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36" w:rsidRPr="00B06436" w:rsidRDefault="00B06436">
      <w:pPr>
        <w:rPr>
          <w:rFonts w:ascii="Times New Roman" w:hAnsi="Times New Roman" w:cs="Times New Roman"/>
          <w:b/>
          <w:sz w:val="28"/>
          <w:szCs w:val="28"/>
        </w:rPr>
      </w:pPr>
      <w:r w:rsidRPr="00B0643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770A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06436">
        <w:rPr>
          <w:rFonts w:ascii="Times New Roman" w:hAnsi="Times New Roman" w:cs="Times New Roman"/>
          <w:b/>
          <w:sz w:val="28"/>
          <w:szCs w:val="28"/>
        </w:rPr>
        <w:t xml:space="preserve">    Совет</w:t>
      </w:r>
      <w:r w:rsidR="00585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6436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585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6436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585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6436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B06436" w:rsidRDefault="00B06436">
      <w:r>
        <w:t xml:space="preserve">                                                     </w:t>
      </w:r>
    </w:p>
    <w:p w:rsidR="00B06436" w:rsidRPr="0058592A" w:rsidRDefault="0058592A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</w:t>
      </w:r>
      <w:r w:rsidRPr="0058592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8592A" w:rsidRPr="0058592A" w:rsidRDefault="005770A9" w:rsidP="002E1D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="0058592A" w:rsidRPr="0058592A">
        <w:rPr>
          <w:rFonts w:ascii="Times New Roman" w:hAnsi="Times New Roman" w:cs="Times New Roman"/>
          <w:sz w:val="28"/>
          <w:szCs w:val="28"/>
        </w:rPr>
        <w:t>марта 2015</w:t>
      </w:r>
      <w:r w:rsidR="005859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№</w:t>
      </w:r>
      <w:r w:rsidR="002E1D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146</w:t>
      </w:r>
      <w:r w:rsidR="0058592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E1D0A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592A"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B06436" w:rsidRDefault="00B06436"/>
    <w:p w:rsidR="00B06436" w:rsidRDefault="00B06436" w:rsidP="005770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92A">
        <w:rPr>
          <w:rFonts w:ascii="Times New Roman" w:hAnsi="Times New Roman" w:cs="Times New Roman"/>
          <w:b/>
          <w:sz w:val="28"/>
          <w:szCs w:val="28"/>
        </w:rPr>
        <w:t>О Протесте межрайонного прокурора на решение Совета сельского поселения «Верхнехилинское от 30.12.2014 года № 138 «О запрете отдельным категориям лиц открывать и иметь счета(вклады),хранить наличные 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:rsidR="005770A9" w:rsidRPr="0058592A" w:rsidRDefault="005770A9" w:rsidP="005770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92A" w:rsidRDefault="0058592A" w:rsidP="0058592A">
      <w:pPr>
        <w:rPr>
          <w:rFonts w:ascii="Times New Roman" w:hAnsi="Times New Roman" w:cs="Times New Roman"/>
          <w:sz w:val="28"/>
          <w:szCs w:val="28"/>
        </w:rPr>
      </w:pPr>
      <w:r w:rsidRPr="0058592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8592A">
        <w:rPr>
          <w:rFonts w:ascii="Times New Roman" w:hAnsi="Times New Roman" w:cs="Times New Roman"/>
          <w:sz w:val="28"/>
          <w:szCs w:val="28"/>
        </w:rPr>
        <w:t>Рассмотрев протест межрайонного прокурора на решение Совета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Pr="00585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592A">
        <w:rPr>
          <w:rFonts w:ascii="Times New Roman" w:hAnsi="Times New Roman" w:cs="Times New Roman"/>
          <w:sz w:val="28"/>
          <w:szCs w:val="28"/>
        </w:rPr>
        <w:t>от 30.12.2014 года № 138 «О запрете отдельным категориям лиц открывать и иметь счета(вклады),хранить наличные 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>
        <w:rPr>
          <w:rFonts w:ascii="Times New Roman" w:hAnsi="Times New Roman" w:cs="Times New Roman"/>
          <w:sz w:val="28"/>
          <w:szCs w:val="28"/>
        </w:rPr>
        <w:t>,Совет сельского поселения «Верхнехилинское»</w:t>
      </w:r>
      <w:r w:rsidRPr="005859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</w:t>
      </w:r>
    </w:p>
    <w:p w:rsidR="0058592A" w:rsidRDefault="0058592A" w:rsidP="005859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1.Отменить решение </w:t>
      </w:r>
      <w:r w:rsidRPr="0058592A">
        <w:rPr>
          <w:rFonts w:ascii="Times New Roman" w:hAnsi="Times New Roman" w:cs="Times New Roman"/>
          <w:sz w:val="28"/>
          <w:szCs w:val="28"/>
        </w:rPr>
        <w:t xml:space="preserve"> Совета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Pr="00585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592A">
        <w:rPr>
          <w:rFonts w:ascii="Times New Roman" w:hAnsi="Times New Roman" w:cs="Times New Roman"/>
          <w:sz w:val="28"/>
          <w:szCs w:val="28"/>
        </w:rPr>
        <w:t>от 30.12.2014 года № 138 «О запрете отдельным категориям лиц открывать и иметь счета(вклады),хранить наличные 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92A" w:rsidRPr="0058592A" w:rsidRDefault="0058592A" w:rsidP="005859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2.Решение обнародовать в информационно-телекоммуникационной сети «Интернет»на </w:t>
      </w:r>
      <w:r w:rsidR="005770A9">
        <w:rPr>
          <w:rFonts w:ascii="Times New Roman" w:hAnsi="Times New Roman" w:cs="Times New Roman"/>
          <w:sz w:val="28"/>
          <w:szCs w:val="28"/>
        </w:rPr>
        <w:t>портале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67140">
        <w:rPr>
          <w:rFonts w:ascii="Times New Roman" w:hAnsi="Times New Roman" w:cs="Times New Roman"/>
          <w:sz w:val="28"/>
          <w:szCs w:val="28"/>
        </w:rPr>
        <w:t xml:space="preserve"> «Шилкинский район»,на информационных стендах в помещении администрации, клубах сел Васильевка и Ульяновка,</w:t>
      </w:r>
      <w:r w:rsidR="005770A9">
        <w:rPr>
          <w:rFonts w:ascii="Times New Roman" w:hAnsi="Times New Roman" w:cs="Times New Roman"/>
          <w:sz w:val="28"/>
          <w:szCs w:val="28"/>
        </w:rPr>
        <w:t xml:space="preserve"> </w:t>
      </w:r>
      <w:r w:rsidR="00867140">
        <w:rPr>
          <w:rFonts w:ascii="Times New Roman" w:hAnsi="Times New Roman" w:cs="Times New Roman"/>
          <w:sz w:val="28"/>
          <w:szCs w:val="28"/>
        </w:rPr>
        <w:t>библиотеке села Верхняя Хила.</w:t>
      </w:r>
    </w:p>
    <w:p w:rsidR="005770A9" w:rsidRDefault="005770A9">
      <w:pPr>
        <w:rPr>
          <w:rFonts w:ascii="Times New Roman" w:hAnsi="Times New Roman" w:cs="Times New Roman"/>
          <w:sz w:val="28"/>
          <w:szCs w:val="28"/>
        </w:rPr>
      </w:pPr>
    </w:p>
    <w:p w:rsidR="0058592A" w:rsidRPr="0058592A" w:rsidRDefault="002E1D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В.П.Сергеев</w:t>
      </w:r>
    </w:p>
    <w:p w:rsidR="0058592A" w:rsidRPr="0058592A" w:rsidRDefault="0058592A">
      <w:pPr>
        <w:rPr>
          <w:sz w:val="28"/>
          <w:szCs w:val="28"/>
        </w:rPr>
      </w:pPr>
    </w:p>
    <w:p w:rsidR="00B06436" w:rsidRDefault="00B06436"/>
    <w:sectPr w:rsidR="00B06436" w:rsidSect="005770A9">
      <w:footerReference w:type="default" r:id="rId6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29D" w:rsidRDefault="00B8229D" w:rsidP="002E1D0A">
      <w:pPr>
        <w:spacing w:after="0" w:line="240" w:lineRule="auto"/>
      </w:pPr>
      <w:r>
        <w:separator/>
      </w:r>
    </w:p>
  </w:endnote>
  <w:endnote w:type="continuationSeparator" w:id="1">
    <w:p w:rsidR="00B8229D" w:rsidRDefault="00B8229D" w:rsidP="002E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D0A" w:rsidRDefault="002E1D0A">
    <w:pPr>
      <w:pStyle w:val="a5"/>
      <w:jc w:val="center"/>
    </w:pPr>
  </w:p>
  <w:p w:rsidR="002E1D0A" w:rsidRDefault="002E1D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29D" w:rsidRDefault="00B8229D" w:rsidP="002E1D0A">
      <w:pPr>
        <w:spacing w:after="0" w:line="240" w:lineRule="auto"/>
      </w:pPr>
      <w:r>
        <w:separator/>
      </w:r>
    </w:p>
  </w:footnote>
  <w:footnote w:type="continuationSeparator" w:id="1">
    <w:p w:rsidR="00B8229D" w:rsidRDefault="00B8229D" w:rsidP="002E1D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6436"/>
    <w:rsid w:val="002E1D0A"/>
    <w:rsid w:val="002F74ED"/>
    <w:rsid w:val="005770A9"/>
    <w:rsid w:val="0058592A"/>
    <w:rsid w:val="005C09A9"/>
    <w:rsid w:val="0081647D"/>
    <w:rsid w:val="00867140"/>
    <w:rsid w:val="00B06436"/>
    <w:rsid w:val="00B8229D"/>
    <w:rsid w:val="00C77BCB"/>
    <w:rsid w:val="00C86386"/>
    <w:rsid w:val="00DF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E1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E1D0A"/>
  </w:style>
  <w:style w:type="paragraph" w:styleId="a5">
    <w:name w:val="footer"/>
    <w:basedOn w:val="a"/>
    <w:link w:val="a6"/>
    <w:uiPriority w:val="99"/>
    <w:unhideWhenUsed/>
    <w:rsid w:val="002E1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D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2015-03-03T23:14:00Z</dcterms:created>
  <dcterms:modified xsi:type="dcterms:W3CDTF">2015-03-30T03:54:00Z</dcterms:modified>
</cp:coreProperties>
</file>